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A969" w14:textId="5797EBC9" w:rsidR="00B90766" w:rsidRPr="000B6EB4" w:rsidRDefault="000B6EB4" w:rsidP="00B90766">
      <w:pPr>
        <w:jc w:val="center"/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  <w:r w:rsidRPr="000B6EB4">
        <w:rPr>
          <w:rFonts w:asciiTheme="majorHAnsi" w:eastAsia="Times New Roman" w:hAnsiTheme="majorHAnsi" w:cs="Times New Roman"/>
          <w:b/>
          <w:noProof/>
          <w:bdr w:val="none" w:sz="0" w:space="0" w:color="auto" w:frame="1"/>
        </w:rPr>
        <w:drawing>
          <wp:inline distT="0" distB="0" distL="0" distR="0" wp14:anchorId="7A3D5B74" wp14:editId="5ABCDC66">
            <wp:extent cx="1325996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54" cy="12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549" w:tblpY="342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0B6EB4" w:rsidRPr="000B6EB4" w14:paraId="2673A000" w14:textId="77777777" w:rsidTr="000B6EB4">
        <w:tc>
          <w:tcPr>
            <w:tcW w:w="2518" w:type="dxa"/>
          </w:tcPr>
          <w:p w14:paraId="5FA06435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5998" w:type="dxa"/>
          </w:tcPr>
          <w:p w14:paraId="27313965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Treasurer</w:t>
            </w:r>
          </w:p>
        </w:tc>
      </w:tr>
      <w:tr w:rsidR="000B6EB4" w:rsidRPr="000B6EB4" w14:paraId="2878A3D0" w14:textId="77777777" w:rsidTr="000B6EB4">
        <w:tc>
          <w:tcPr>
            <w:tcW w:w="2518" w:type="dxa"/>
          </w:tcPr>
          <w:p w14:paraId="3CCDDE57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5998" w:type="dxa"/>
          </w:tcPr>
          <w:p w14:paraId="40D78E3D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0B6EB4" w:rsidRPr="000B6EB4" w14:paraId="080E3A63" w14:textId="77777777" w:rsidTr="000B6EB4">
        <w:tc>
          <w:tcPr>
            <w:tcW w:w="2518" w:type="dxa"/>
          </w:tcPr>
          <w:p w14:paraId="37311A63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5998" w:type="dxa"/>
          </w:tcPr>
          <w:p w14:paraId="71CE07CD" w14:textId="77777777" w:rsidR="000B6EB4" w:rsidRPr="000B6EB4" w:rsidRDefault="000B6EB4" w:rsidP="000B6EB4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0B6EB4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3D5294" w:rsidRPr="000B6EB4" w14:paraId="67DA07C9" w14:textId="77777777" w:rsidTr="000B6EB4">
        <w:tc>
          <w:tcPr>
            <w:tcW w:w="2518" w:type="dxa"/>
          </w:tcPr>
          <w:p w14:paraId="471D4CAE" w14:textId="32698CC7" w:rsidR="003D5294" w:rsidRPr="000B6EB4" w:rsidRDefault="003D5294" w:rsidP="000B6EB4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5998" w:type="dxa"/>
          </w:tcPr>
          <w:p w14:paraId="49265196" w14:textId="5DF623CA" w:rsidR="003F38EB" w:rsidRPr="003F38EB" w:rsidRDefault="003D5294" w:rsidP="003F38E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3F38EB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 to communicate progress against the budget and to highlight areas of concern.</w:t>
            </w:r>
          </w:p>
          <w:p w14:paraId="40E5B999" w14:textId="30B21292" w:rsidR="003D5294" w:rsidRDefault="003D5294" w:rsidP="003F38E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3F38EB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Coaches and Captains to organise the collection of match subs and claim forms.</w:t>
            </w:r>
          </w:p>
          <w:p w14:paraId="5ACA9637" w14:textId="77777777" w:rsidR="003D5294" w:rsidRDefault="003D5294" w:rsidP="000B6EB4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3F38EB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Fixtures Secretary to confirm court bookings and invoices.</w:t>
            </w:r>
          </w:p>
          <w:p w14:paraId="44DB44AC" w14:textId="2AE652E7" w:rsidR="003F38EB" w:rsidRDefault="003F38EB" w:rsidP="000B6EB4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Committee sub group leads to set and monitor sub group budgets where appropriate.</w:t>
            </w:r>
          </w:p>
          <w:p w14:paraId="4A137771" w14:textId="03998791" w:rsidR="003D5294" w:rsidRPr="007034AD" w:rsidRDefault="003F38EB" w:rsidP="000B6EB4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4ACB1EE0" w14:textId="6AA12D1E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24E2A5A2" w14:textId="77777777" w:rsidR="000B6EB4" w:rsidRPr="000B6EB4" w:rsidRDefault="00CC5325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  <w:r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  <w:r w:rsidR="00FD20F4"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5C3A46BA" w14:textId="77777777" w:rsidR="000B6EB4" w:rsidRPr="000B6EB4" w:rsidRDefault="000B6EB4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42B82862" w14:textId="77777777" w:rsidR="000B6EB4" w:rsidRPr="000B6EB4" w:rsidRDefault="000B6EB4" w:rsidP="00B90766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11C38CF7" w14:textId="25F8FE23" w:rsidR="00CC5325" w:rsidRPr="000B6EB4" w:rsidRDefault="00FD20F4" w:rsidP="000B6EB4">
      <w:pPr>
        <w:ind w:firstLine="720"/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0B6EB4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0B6EB4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Pr="000B6EB4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1603892B" w14:textId="1A92444E" w:rsidR="00CC5325" w:rsidRPr="000B6EB4" w:rsidRDefault="003D5294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Attend 8 </w:t>
      </w:r>
      <w:r w:rsidR="00FD20F4" w:rsidRPr="000B6EB4">
        <w:rPr>
          <w:rFonts w:asciiTheme="majorHAnsi" w:eastAsia="Times New Roman" w:hAnsiTheme="majorHAnsi" w:cs="Times New Roman"/>
          <w:lang w:val="en-GB"/>
        </w:rPr>
        <w:t xml:space="preserve">weekly GNC Committee meetings providing balance updates and any other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="00FD20F4" w:rsidRPr="000B6EB4">
        <w:rPr>
          <w:rFonts w:asciiTheme="majorHAnsi" w:eastAsia="Times New Roman" w:hAnsiTheme="majorHAnsi" w:cs="Times New Roman"/>
          <w:lang w:val="en-GB"/>
        </w:rPr>
        <w:t>relevant information.</w:t>
      </w:r>
      <w:r w:rsidR="00FD20F4" w:rsidRPr="000B6EB4">
        <w:rPr>
          <w:rFonts w:asciiTheme="majorHAnsi" w:eastAsia="Times New Roman" w:hAnsiTheme="majorHAnsi" w:cs="Times New Roman"/>
          <w:lang w:val="en-GB"/>
        </w:rPr>
        <w:br/>
      </w:r>
    </w:p>
    <w:p w14:paraId="20B1FB42" w14:textId="4144D69B" w:rsidR="00FD20F4" w:rsidRPr="000B6EB4" w:rsidRDefault="00FD20F4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Manage the GNC accounts including:</w:t>
      </w:r>
      <w:r w:rsidRPr="000B6EB4">
        <w:rPr>
          <w:rFonts w:asciiTheme="majorHAnsi" w:eastAsia="Times New Roman" w:hAnsiTheme="majorHAnsi" w:cs="Times New Roman"/>
          <w:lang w:val="en-GB"/>
        </w:rPr>
        <w:br/>
      </w:r>
    </w:p>
    <w:p w14:paraId="6700D523" w14:textId="77777777" w:rsidR="00FD20F4" w:rsidRPr="000B6EB4" w:rsidRDefault="001726E6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Maintaining</w:t>
      </w:r>
      <w:r w:rsidR="00FD20F4" w:rsidRPr="000B6EB4">
        <w:rPr>
          <w:rFonts w:asciiTheme="majorHAnsi" w:eastAsia="Times New Roman" w:hAnsiTheme="majorHAnsi" w:cs="Times New Roman"/>
          <w:lang w:val="en-GB"/>
        </w:rPr>
        <w:t xml:space="preserve"> up to date records of income and expenditure</w:t>
      </w:r>
    </w:p>
    <w:p w14:paraId="25FD8877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Payment of league entry fees</w:t>
      </w:r>
    </w:p>
    <w:p w14:paraId="0A691487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Payment of monthly court hire invoices</w:t>
      </w:r>
      <w:bookmarkStart w:id="0" w:name="_GoBack"/>
      <w:bookmarkEnd w:id="0"/>
    </w:p>
    <w:p w14:paraId="7C45239B" w14:textId="62AAC067" w:rsidR="00FD20F4" w:rsidRPr="000B6EB4" w:rsidRDefault="007034AD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Payment of player membership fees to England Netball via Netball Connected</w:t>
      </w:r>
      <w:r w:rsidR="003F38EB">
        <w:rPr>
          <w:rFonts w:asciiTheme="majorHAnsi" w:eastAsia="Times New Roman" w:hAnsiTheme="majorHAnsi" w:cs="Times New Roman"/>
          <w:lang w:val="en-GB"/>
        </w:rPr>
        <w:t xml:space="preserve"> (when necessary)</w:t>
      </w:r>
    </w:p>
    <w:p w14:paraId="0373E3BA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Payment of expense claim forms</w:t>
      </w:r>
    </w:p>
    <w:p w14:paraId="0FF41823" w14:textId="77777777" w:rsidR="00FD20F4" w:rsidRPr="000B6EB4" w:rsidRDefault="00B90766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 xml:space="preserve">Payment of </w:t>
      </w:r>
      <w:r w:rsidR="00FD20F4" w:rsidRPr="000B6EB4">
        <w:rPr>
          <w:rFonts w:asciiTheme="majorHAnsi" w:eastAsia="Times New Roman" w:hAnsiTheme="majorHAnsi" w:cs="Times New Roman"/>
          <w:lang w:val="en-GB"/>
        </w:rPr>
        <w:t>coaches, umpires and scorers</w:t>
      </w:r>
    </w:p>
    <w:p w14:paraId="224EA7B8" w14:textId="720937DB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Collect</w:t>
      </w:r>
      <w:r w:rsidR="007034AD">
        <w:rPr>
          <w:rFonts w:asciiTheme="majorHAnsi" w:eastAsia="Times New Roman" w:hAnsiTheme="majorHAnsi" w:cs="Times New Roman"/>
          <w:lang w:val="en-GB"/>
        </w:rPr>
        <w:t>ion of</w:t>
      </w:r>
      <w:r w:rsidRPr="000B6EB4">
        <w:rPr>
          <w:rFonts w:asciiTheme="majorHAnsi" w:eastAsia="Times New Roman" w:hAnsiTheme="majorHAnsi" w:cs="Times New Roman"/>
          <w:lang w:val="en-GB"/>
        </w:rPr>
        <w:t xml:space="preserve"> match fees (monthly)</w:t>
      </w:r>
    </w:p>
    <w:p w14:paraId="3E850FBE" w14:textId="57E220B8" w:rsidR="00FD20F4" w:rsidRPr="000B6EB4" w:rsidRDefault="007034AD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Collection of i</w:t>
      </w:r>
      <w:r w:rsidR="00FD20F4" w:rsidRPr="000B6EB4">
        <w:rPr>
          <w:rFonts w:asciiTheme="majorHAnsi" w:eastAsia="Times New Roman" w:hAnsiTheme="majorHAnsi" w:cs="Times New Roman"/>
          <w:lang w:val="en-GB"/>
        </w:rPr>
        <w:t>ndoor training fees</w:t>
      </w:r>
      <w:r>
        <w:rPr>
          <w:rFonts w:asciiTheme="majorHAnsi" w:eastAsia="Times New Roman" w:hAnsiTheme="majorHAnsi" w:cs="Times New Roman"/>
          <w:lang w:val="en-GB"/>
        </w:rPr>
        <w:t xml:space="preserve"> via Netball Connected</w:t>
      </w:r>
    </w:p>
    <w:p w14:paraId="11B9B3F5" w14:textId="77777777" w:rsidR="00FD20F4" w:rsidRPr="000B6EB4" w:rsidRDefault="00FD20F4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 xml:space="preserve">Reconcile </w:t>
      </w:r>
      <w:r w:rsidR="001726E6" w:rsidRPr="000B6EB4">
        <w:rPr>
          <w:rFonts w:asciiTheme="majorHAnsi" w:eastAsia="Times New Roman" w:hAnsiTheme="majorHAnsi" w:cs="Times New Roman"/>
          <w:lang w:val="en-GB"/>
        </w:rPr>
        <w:t>accounts to bank statements</w:t>
      </w:r>
    </w:p>
    <w:p w14:paraId="1C397FDE" w14:textId="30737789" w:rsidR="001726E6" w:rsidRPr="000B6EB4" w:rsidRDefault="001726E6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Ensure cheque signatories are in place</w:t>
      </w:r>
    </w:p>
    <w:p w14:paraId="58BD8EE5" w14:textId="7B1FD602" w:rsidR="00AF1B65" w:rsidRPr="000B6EB4" w:rsidRDefault="00AF1B65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Raising sponsor invoices</w:t>
      </w:r>
    </w:p>
    <w:p w14:paraId="64EB3486" w14:textId="77777777" w:rsidR="00B90766" w:rsidRPr="000B6EB4" w:rsidRDefault="00B90766" w:rsidP="00B90766">
      <w:pPr>
        <w:pStyle w:val="ListParagraph"/>
        <w:ind w:left="180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E4AE075" w14:textId="6F562429" w:rsidR="001726E6" w:rsidRPr="000B6EB4" w:rsidRDefault="001726E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 xml:space="preserve">Work with Committee members to </w:t>
      </w:r>
      <w:r w:rsidR="00B90766" w:rsidRPr="000B6EB4">
        <w:rPr>
          <w:rFonts w:asciiTheme="majorHAnsi" w:eastAsia="Times New Roman" w:hAnsiTheme="majorHAnsi" w:cs="Times New Roman"/>
          <w:lang w:val="en-GB"/>
        </w:rPr>
        <w:t xml:space="preserve">establish and monitor a yearly budget linked to the GNC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="00B90766" w:rsidRPr="000B6EB4">
        <w:rPr>
          <w:rFonts w:asciiTheme="majorHAnsi" w:eastAsia="Times New Roman" w:hAnsiTheme="majorHAnsi" w:cs="Times New Roman"/>
          <w:lang w:val="en-GB"/>
        </w:rPr>
        <w:t>Development Plan.</w:t>
      </w:r>
    </w:p>
    <w:p w14:paraId="0991B1F0" w14:textId="77777777" w:rsidR="00B90766" w:rsidRPr="000B6EB4" w:rsidRDefault="00B90766" w:rsidP="00B90766">
      <w:pPr>
        <w:pStyle w:val="ListParagraph"/>
        <w:ind w:left="108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563F7F7" w14:textId="56B6222B" w:rsidR="00B90766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Produce and present a balance sheet and annual report on GNC’s finances at the Annual </w:t>
      </w:r>
      <w:r w:rsid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ab/>
      </w:r>
      <w:r w:rsidRPr="000B6EB4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General Meeting.</w:t>
      </w:r>
    </w:p>
    <w:p w14:paraId="572C85E9" w14:textId="77777777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21A2AE9" w14:textId="77777777" w:rsidR="00B90766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lastRenderedPageBreak/>
        <w:t>Put forward financial proposals at the Annual General Meeting.</w:t>
      </w:r>
    </w:p>
    <w:p w14:paraId="20ED22BC" w14:textId="77777777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45A43F7" w14:textId="77777777" w:rsidR="00B90766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Be the go-to person for any financial questions for club members and The GNC Committee.</w:t>
      </w:r>
    </w:p>
    <w:p w14:paraId="55EE2103" w14:textId="77777777" w:rsidR="00B90766" w:rsidRPr="000B6EB4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0F61FD5F" w14:textId="5EA318FE" w:rsidR="00AF1B65" w:rsidRPr="000B6EB4" w:rsidRDefault="00B90766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Organise an annual external audit of GNC’s accounts.</w:t>
      </w:r>
    </w:p>
    <w:p w14:paraId="1E404CBB" w14:textId="77777777" w:rsidR="003A54AB" w:rsidRPr="000B6EB4" w:rsidRDefault="003A54AB" w:rsidP="003A54AB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28D812AF" w14:textId="05B9D2DE" w:rsidR="003A54AB" w:rsidRPr="000B6EB4" w:rsidRDefault="003A54AB" w:rsidP="000B6EB4">
      <w:pPr>
        <w:pStyle w:val="ListParagraph"/>
        <w:numPr>
          <w:ilvl w:val="0"/>
          <w:numId w:val="3"/>
        </w:numPr>
        <w:ind w:hanging="98"/>
        <w:textAlignment w:val="baseline"/>
        <w:rPr>
          <w:rFonts w:asciiTheme="majorHAnsi" w:eastAsia="Times New Roman" w:hAnsiTheme="majorHAnsi" w:cs="Times New Roman"/>
          <w:lang w:val="en-GB"/>
        </w:rPr>
      </w:pPr>
      <w:r w:rsidRPr="000B6EB4">
        <w:rPr>
          <w:rFonts w:asciiTheme="majorHAnsi" w:eastAsia="Times New Roman" w:hAnsiTheme="majorHAnsi" w:cs="Times New Roman"/>
          <w:lang w:val="en-GB"/>
        </w:rPr>
        <w:t>Carry out all roles and</w:t>
      </w:r>
      <w:r w:rsidR="003F38EB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0B6EB4">
        <w:rPr>
          <w:rFonts w:asciiTheme="majorHAnsi" w:eastAsia="Times New Roman" w:hAnsiTheme="majorHAnsi" w:cs="Times New Roman"/>
          <w:lang w:val="en-GB"/>
        </w:rPr>
        <w:t xml:space="preserve">he GNC Privacy Policy and all other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Pr="000B6EB4">
        <w:rPr>
          <w:rFonts w:asciiTheme="majorHAnsi" w:eastAsia="Times New Roman" w:hAnsiTheme="majorHAnsi" w:cs="Times New Roman"/>
          <w:lang w:val="en-GB"/>
        </w:rPr>
        <w:t>relevant policies and procedures.</w:t>
      </w:r>
    </w:p>
    <w:p w14:paraId="2EFD0B90" w14:textId="77777777" w:rsidR="00AF1B65" w:rsidRPr="000B6EB4" w:rsidRDefault="00AF1B65" w:rsidP="00AF1B65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5677A1BD" w14:textId="1A600B26" w:rsidR="00F15CBD" w:rsidRPr="00B90766" w:rsidRDefault="006B4264" w:rsidP="000B6EB4">
      <w:pPr>
        <w:pStyle w:val="ListParagraph"/>
        <w:numPr>
          <w:ilvl w:val="0"/>
          <w:numId w:val="3"/>
        </w:numPr>
        <w:ind w:hanging="153"/>
        <w:textAlignment w:val="baseline"/>
      </w:pPr>
      <w:r w:rsidRPr="000B6EB4">
        <w:rPr>
          <w:rFonts w:asciiTheme="majorHAnsi" w:eastAsia="Times New Roman" w:hAnsiTheme="majorHAnsi" w:cs="Times New Roman"/>
          <w:lang w:val="en-GB"/>
        </w:rPr>
        <w:t xml:space="preserve">Be a positive role model for GNC club members/ volunteers by upholding the GNC Code of </w:t>
      </w:r>
      <w:r w:rsidR="000B6EB4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="000B6EB4">
        <w:rPr>
          <w:rFonts w:asciiTheme="majorHAnsi" w:eastAsia="Times New Roman" w:hAnsiTheme="majorHAnsi" w:cs="Times New Roman"/>
          <w:lang w:val="en-GB"/>
        </w:rPr>
        <w:tab/>
      </w:r>
      <w:r w:rsidRPr="000B6EB4">
        <w:rPr>
          <w:rFonts w:asciiTheme="majorHAnsi" w:eastAsia="Times New Roman" w:hAnsiTheme="majorHAnsi" w:cs="Times New Roman"/>
          <w:lang w:val="en-GB"/>
        </w:rPr>
        <w:t>Conduct and acting as an ambassador of the club.</w:t>
      </w:r>
      <w:r w:rsidR="00F15CBD" w:rsidRPr="000B6EB4">
        <w:rPr>
          <w:rFonts w:asciiTheme="majorHAnsi" w:hAnsiTheme="majorHAnsi"/>
        </w:rPr>
        <w:tab/>
      </w:r>
      <w:r w:rsidR="00F15CBD" w:rsidRPr="000B6EB4">
        <w:rPr>
          <w:rFonts w:asciiTheme="majorHAnsi" w:hAnsiTheme="majorHAnsi"/>
        </w:rPr>
        <w:tab/>
      </w:r>
      <w:r w:rsidR="00F15CBD" w:rsidRPr="00B90766">
        <w:tab/>
      </w:r>
    </w:p>
    <w:sectPr w:rsidR="00F15CBD" w:rsidRPr="00B90766" w:rsidSect="003D5294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C625" w14:textId="77777777" w:rsidR="003D5294" w:rsidRDefault="003D5294" w:rsidP="00D42B99">
      <w:r>
        <w:separator/>
      </w:r>
    </w:p>
  </w:endnote>
  <w:endnote w:type="continuationSeparator" w:id="0">
    <w:p w14:paraId="0756B459" w14:textId="77777777" w:rsidR="003D5294" w:rsidRDefault="003D5294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AF32B7" w14:textId="77777777" w:rsidR="003D5294" w:rsidRPr="00E8024A" w:rsidRDefault="003D5294" w:rsidP="000B6E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3-01T00:00:00Z">
        <w:dateFormat w:val="MMMM d, yyyy"/>
        <w:lid w:val="en-US"/>
        <w:storeMappedDataAs w:val="dateTime"/>
        <w:calendar w:val="gregorian"/>
      </w:date>
    </w:sdtPr>
    <w:sdtEndPr/>
    <w:sdtContent>
      <w:p w14:paraId="76397DCE" w14:textId="538B8A3F" w:rsidR="003D5294" w:rsidRPr="00E8024A" w:rsidRDefault="003D5294" w:rsidP="000B6E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1, 2019</w:t>
        </w:r>
      </w:p>
    </w:sdtContent>
  </w:sdt>
  <w:p w14:paraId="169C342F" w14:textId="77777777" w:rsidR="003D5294" w:rsidRDefault="003D52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A171" w14:textId="1B32B183" w:rsidR="003D5294" w:rsidRPr="000B6EB4" w:rsidRDefault="003D5294" w:rsidP="000B6EB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0B6EB4">
      <w:rPr>
        <w:rFonts w:asciiTheme="majorHAnsi" w:hAnsiTheme="majorHAnsi"/>
      </w:rPr>
      <w:t xml:space="preserve">GNC Treasurer </w:t>
    </w:r>
    <w:r w:rsidR="007034AD">
      <w:rPr>
        <w:rFonts w:asciiTheme="majorHAnsi" w:hAnsiTheme="majorHAnsi"/>
      </w:rPr>
      <w:t xml:space="preserve">- </w:t>
    </w:r>
    <w:r w:rsidRPr="000B6EB4">
      <w:rPr>
        <w:rFonts w:asciiTheme="majorHAnsi" w:hAnsiTheme="majorHAnsi"/>
      </w:rPr>
      <w:t>Roles and Responsibilities</w:t>
    </w:r>
  </w:p>
  <w:p w14:paraId="2A4E41D9" w14:textId="69F7661F" w:rsidR="003D5294" w:rsidRPr="000B6EB4" w:rsidRDefault="003F38EB" w:rsidP="000B6EB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  <w:vertAlign w:val="superscript"/>
      </w:rPr>
      <w:t>May 2019</w:t>
    </w:r>
  </w:p>
  <w:p w14:paraId="1740DFF3" w14:textId="77777777" w:rsidR="003D5294" w:rsidRDefault="003D52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5B6B" w14:textId="77777777" w:rsidR="003D5294" w:rsidRDefault="003D5294" w:rsidP="00D42B99">
      <w:r>
        <w:separator/>
      </w:r>
    </w:p>
  </w:footnote>
  <w:footnote w:type="continuationSeparator" w:id="0">
    <w:p w14:paraId="656037ED" w14:textId="77777777" w:rsidR="003D5294" w:rsidRDefault="003D5294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BE9C0308"/>
    <w:lvl w:ilvl="0" w:tplc="8F4A76F0">
      <w:start w:val="1"/>
      <w:numFmt w:val="decimal"/>
      <w:lvlText w:val="%1."/>
      <w:lvlJc w:val="left"/>
      <w:pPr>
        <w:ind w:left="1287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77E90"/>
    <w:multiLevelType w:val="hybridMultilevel"/>
    <w:tmpl w:val="7DEE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B6EB4"/>
    <w:rsid w:val="000F6D65"/>
    <w:rsid w:val="001726E6"/>
    <w:rsid w:val="00336B7D"/>
    <w:rsid w:val="003A54AB"/>
    <w:rsid w:val="003D5294"/>
    <w:rsid w:val="003F38EB"/>
    <w:rsid w:val="006B4264"/>
    <w:rsid w:val="007034AD"/>
    <w:rsid w:val="00A33831"/>
    <w:rsid w:val="00AF1B65"/>
    <w:rsid w:val="00B90766"/>
    <w:rsid w:val="00CC5325"/>
    <w:rsid w:val="00D42B99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CB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2703A3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2703A3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143856"/>
    <w:rsid w:val="002703A3"/>
    <w:rsid w:val="0052288E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04F57-1C2E-3449-A561-44013778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9</cp:revision>
  <dcterms:created xsi:type="dcterms:W3CDTF">2019-02-12T12:48:00Z</dcterms:created>
  <dcterms:modified xsi:type="dcterms:W3CDTF">2019-05-12T14:26:00Z</dcterms:modified>
</cp:coreProperties>
</file>